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5F91F">
      <w:pPr>
        <w:pStyle w:val="2"/>
        <w:bidi w:val="0"/>
        <w:rPr>
          <w:rFonts w:hint="eastAsia"/>
          <w:lang w:eastAsia="zh-CN"/>
        </w:rPr>
      </w:pPr>
      <w:r>
        <w:rPr>
          <w:rFonts w:hint="eastAsia"/>
        </w:rPr>
        <w:t>中原工学院2025-2026年数字资源采购项目</w:t>
      </w:r>
      <w:r>
        <w:rPr>
          <w:rFonts w:hint="eastAsia"/>
          <w:lang w:eastAsia="zh-CN"/>
        </w:rPr>
        <w:t>单一来源资源采购拟成交单位的名称、地址</w:t>
      </w:r>
    </w:p>
    <w:tbl>
      <w:tblPr>
        <w:tblStyle w:val="7"/>
        <w:tblW w:w="93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701"/>
        <w:gridCol w:w="1735"/>
        <w:gridCol w:w="4596"/>
        <w:gridCol w:w="803"/>
      </w:tblGrid>
      <w:tr w14:paraId="6B58CC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B9762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B8BEB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117" w:firstLineChars="49"/>
              <w:jc w:val="center"/>
              <w:textAlignment w:val="top"/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eastAsia="zh-CN" w:bidi="ar"/>
              </w:rPr>
              <w:t>资源名称</w:t>
            </w:r>
          </w:p>
        </w:tc>
        <w:tc>
          <w:tcPr>
            <w:tcW w:w="17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C760B1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45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A854B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8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8EA2D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  <w:lang w:eastAsia="zh-CN"/>
              </w:rPr>
              <w:t>预算金额（万元）</w:t>
            </w:r>
          </w:p>
        </w:tc>
      </w:tr>
      <w:tr w14:paraId="66FD2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618A0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7B9774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  <w:lang w:eastAsia="zh-CN"/>
              </w:rPr>
              <w:t>中国知网数据库总库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F0AEB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eastAsia="zh-CN"/>
              </w:rPr>
              <w:t>同方知网数字科技有限公司</w:t>
            </w:r>
          </w:p>
        </w:tc>
        <w:tc>
          <w:tcPr>
            <w:tcW w:w="4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DD2CE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eastAsia="zh-CN"/>
              </w:rPr>
              <w:t>北京市海淀区西小口路66号中关村东升科技园B-2号楼二层B201、B202、B203、B205、B206、B207、B208、B209、B210室（东升地区）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482CE8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</w:tr>
      <w:tr w14:paraId="403E6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153CD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29893C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  <w:lang w:eastAsia="zh-CN"/>
              </w:rPr>
              <w:t>Springerlink电子期刊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FF68B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eastAsia="zh-CN"/>
              </w:rPr>
              <w:t>中国教育图书进出口有限公司</w:t>
            </w:r>
          </w:p>
        </w:tc>
        <w:tc>
          <w:tcPr>
            <w:tcW w:w="4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4F9FD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eastAsia="zh-CN"/>
              </w:rPr>
              <w:t>北京市丰台区西营街1号院1区1号楼、1区2号楼、1区3号楼8、9、10层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4D88F2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16</w:t>
            </w:r>
          </w:p>
        </w:tc>
      </w:tr>
      <w:tr w14:paraId="1A885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A3708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1040DC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  <w:lang w:eastAsia="zh-CN"/>
              </w:rPr>
              <w:t>IEEE Xplore学术文献数据库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F91B2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eastAsia="zh-CN"/>
              </w:rPr>
              <w:t>中国教育图书进出口有限公司</w:t>
            </w:r>
          </w:p>
        </w:tc>
        <w:tc>
          <w:tcPr>
            <w:tcW w:w="4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C2B935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eastAsia="zh-CN"/>
              </w:rPr>
              <w:t>北京市丰台区西营街1号院1区1号楼、1区2号楼、1区3号楼8、9、10层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359567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</w:tr>
      <w:tr w14:paraId="780E0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7B7AA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9E26C2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  <w:lang w:eastAsia="zh-CN"/>
              </w:rPr>
              <w:t>Emerald全文期刊库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E0A6C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eastAsia="zh-CN"/>
              </w:rPr>
              <w:t>中国教育图书进出口有限公司</w:t>
            </w:r>
          </w:p>
        </w:tc>
        <w:tc>
          <w:tcPr>
            <w:tcW w:w="4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1EE98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eastAsia="zh-CN"/>
              </w:rPr>
              <w:t>北京市丰台区西营街1号院1区1号楼、1区2号楼、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eastAsia="zh-CN"/>
              </w:rPr>
              <w:t>1区3号楼8、9、10层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F989FC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 w14:paraId="6A5D5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50D8B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C3C857">
            <w:pPr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2"/>
                <w:sz w:val="24"/>
                <w:szCs w:val="24"/>
                <w:lang w:eastAsia="zh-CN"/>
              </w:rPr>
              <w:t>worldlib国外文献整合平台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5AD851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eastAsia="zh-CN"/>
              </w:rPr>
              <w:t>北京华宇星航国际教育科技有限公司</w:t>
            </w:r>
          </w:p>
        </w:tc>
        <w:tc>
          <w:tcPr>
            <w:tcW w:w="4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A3863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eastAsia="zh-CN"/>
              </w:rPr>
              <w:t>北京市丰台区西三环南路201号院1号楼13层1308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6C8858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</w:tbl>
    <w:p w14:paraId="66010178">
      <w:pPr>
        <w:pStyle w:val="6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57BDA"/>
    <w:rsid w:val="07D35B5E"/>
    <w:rsid w:val="16463FA2"/>
    <w:rsid w:val="18E436BB"/>
    <w:rsid w:val="1BD417C5"/>
    <w:rsid w:val="1DB43451"/>
    <w:rsid w:val="29516914"/>
    <w:rsid w:val="2B973922"/>
    <w:rsid w:val="44444E8A"/>
    <w:rsid w:val="48096C2B"/>
    <w:rsid w:val="48132769"/>
    <w:rsid w:val="4FC5615F"/>
    <w:rsid w:val="58D3086B"/>
    <w:rsid w:val="61F97ECC"/>
    <w:rsid w:val="6BB72B9E"/>
    <w:rsid w:val="79F9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kinsoku w:val="0"/>
      <w:autoSpaceDE w:val="0"/>
      <w:autoSpaceDN w:val="0"/>
      <w:adjustRightInd/>
      <w:snapToGrid/>
      <w:spacing w:line="360" w:lineRule="auto"/>
      <w:ind w:firstLine="0" w:firstLineChars="0"/>
      <w:jc w:val="left"/>
      <w:textAlignment w:val="baseline"/>
    </w:pPr>
    <w:rPr>
      <w:rFonts w:ascii="Arial" w:hAnsi="Arial" w:eastAsia="宋体" w:cs="Arial"/>
      <w:snapToGrid w:val="0"/>
      <w:color w:val="000000"/>
      <w:kern w:val="0"/>
      <w:sz w:val="24"/>
      <w:szCs w:val="21"/>
      <w:lang w:val="en-US" w:eastAsia="en-US" w:bidi="ar-SA"/>
    </w:rPr>
  </w:style>
  <w:style w:type="paragraph" w:styleId="2">
    <w:name w:val="heading 1"/>
    <w:basedOn w:val="1"/>
    <w:next w:val="1"/>
    <w:link w:val="9"/>
    <w:qFormat/>
    <w:uiPriority w:val="0"/>
    <w:pPr>
      <w:keepNext w:val="0"/>
      <w:keepLines w:val="0"/>
      <w:spacing w:line="360" w:lineRule="auto"/>
      <w:jc w:val="center"/>
      <w:outlineLvl w:val="0"/>
    </w:pPr>
    <w:rPr>
      <w:rFonts w:ascii="Times New Roman" w:hAnsi="Times New Roman" w:eastAsia="宋体"/>
      <w:b/>
      <w:bCs/>
      <w:kern w:val="44"/>
      <w:sz w:val="32"/>
      <w:szCs w:val="44"/>
      <w:lang w:eastAsia="zh-CN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adjustRightInd/>
      <w:snapToGrid/>
      <w:spacing w:beforeLines="0" w:beforeAutospacing="0" w:afterLines="0" w:afterAutospacing="0" w:line="360" w:lineRule="auto"/>
      <w:jc w:val="center"/>
      <w:outlineLvl w:val="1"/>
    </w:pPr>
    <w:rPr>
      <w:rFonts w:ascii="Arial" w:hAnsi="Arial" w:eastAsia="宋体" w:cs="Times New Roman"/>
      <w:b/>
      <w:sz w:val="30"/>
      <w:szCs w:val="22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 w:val="0"/>
      <w:keepLines w:val="0"/>
      <w:spacing w:line="360" w:lineRule="auto"/>
      <w:jc w:val="left"/>
      <w:outlineLvl w:val="2"/>
    </w:pPr>
    <w:rPr>
      <w:rFonts w:ascii="Times New Roman" w:hAnsi="Times New Roman" w:eastAsia="宋体"/>
      <w:b/>
      <w:bCs/>
      <w:kern w:val="2"/>
      <w:sz w:val="28"/>
      <w:szCs w:val="32"/>
      <w:lang w:eastAsia="zh-CN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3"/>
    </w:pPr>
    <w:rPr>
      <w:rFonts w:ascii="Arial" w:hAnsi="Arial" w:eastAsia="宋体" w:cs="Times New Roman"/>
      <w:b/>
      <w:sz w:val="24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character" w:customStyle="1" w:styleId="9">
    <w:name w:val="标题 1 字符"/>
    <w:link w:val="2"/>
    <w:qFormat/>
    <w:uiPriority w:val="0"/>
    <w:rPr>
      <w:rFonts w:ascii="Times New Roman" w:hAnsi="Times New Roman" w:eastAsia="宋体" w:cs="Times New Roman"/>
      <w:b/>
      <w:kern w:val="44"/>
      <w:sz w:val="32"/>
      <w:lang w:eastAsia="zh-CN"/>
    </w:rPr>
  </w:style>
  <w:style w:type="character" w:customStyle="1" w:styleId="10">
    <w:name w:val="标题 3 Char"/>
    <w:basedOn w:val="8"/>
    <w:link w:val="4"/>
    <w:semiHidden/>
    <w:qFormat/>
    <w:uiPriority w:val="9"/>
    <w:rPr>
      <w:rFonts w:ascii="Times New Roman" w:hAnsi="Times New Roman" w:eastAsia="宋体"/>
      <w:b/>
      <w:bCs/>
      <w:kern w:val="2"/>
      <w:sz w:val="28"/>
      <w:szCs w:val="3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435</Characters>
  <Lines>0</Lines>
  <Paragraphs>0</Paragraphs>
  <TotalTime>1</TotalTime>
  <ScaleCrop>false</ScaleCrop>
  <LinksUpToDate>false</LinksUpToDate>
  <CharactersWithSpaces>436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2023-07-04T06:11:00Z</dcterms:created>
  <dc:creator>Administrator</dc:creator>
  <cp:lastModifiedBy>Administrator</cp:lastModifiedBy>
  <dcterms:modified xsi:type="dcterms:W3CDTF">2025-09-08T09:06:20Z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CBD71758549C42A1AA3ED700375C015D_12</vt:lpwstr>
  </property>
  <property fmtid="{D5CDD505-2E9C-101B-9397-08002B2CF9AE}" pid="4" name="KSOTemplateDocerSaveRecord">
    <vt:lpwstr>eyJoZGlkIjoiMGIyYTYxYWMxMGNkMmVmNTcwZWVjOTFjOWUwYmRjZGIiLCJ1c2VySWQiOiI4MzYxMjEwNjcifQ==</vt:lpwstr>
  </property>
</Properties>
</file>